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29" w:rsidRPr="00920612" w:rsidRDefault="00B45929" w:rsidP="00B45929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 № ОИ-</w:t>
      </w:r>
      <w:r w:rsidR="00184B59">
        <w:rPr>
          <w:b/>
          <w:caps w:val="0"/>
        </w:rPr>
        <w:t>2</w:t>
      </w:r>
    </w:p>
    <w:p w:rsidR="00B45929" w:rsidRPr="009F2441" w:rsidRDefault="00B45929" w:rsidP="00B45929">
      <w:pPr>
        <w:pStyle w:val="a3"/>
        <w:ind w:left="426" w:firstLine="141"/>
      </w:pPr>
      <w:r w:rsidRPr="009F2441">
        <w:t xml:space="preserve">   </w:t>
      </w:r>
      <w:r>
        <w:t xml:space="preserve">     </w:t>
      </w:r>
      <w:r w:rsidRPr="009F2441">
        <w:t xml:space="preserve">   г. Петропавловск                                                                              </w:t>
      </w:r>
      <w:r>
        <w:t>0</w:t>
      </w:r>
      <w:r w:rsidR="00184B59">
        <w:t>4</w:t>
      </w:r>
      <w:r>
        <w:rPr>
          <w:lang w:val="kk-KZ"/>
        </w:rPr>
        <w:t xml:space="preserve"> </w:t>
      </w:r>
      <w:r w:rsidR="00184B59">
        <w:rPr>
          <w:lang w:val="kk-KZ"/>
        </w:rPr>
        <w:t>апрел</w:t>
      </w:r>
      <w:r>
        <w:rPr>
          <w:lang w:val="kk-KZ"/>
        </w:rPr>
        <w:t>я 2019 года</w:t>
      </w:r>
    </w:p>
    <w:p w:rsidR="00B45929" w:rsidRPr="009F2441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Организатор государственных закупок КГП на ПХВ «</w:t>
      </w:r>
      <w:r>
        <w:rPr>
          <w:caps w:val="0"/>
        </w:rPr>
        <w:t>Первая городская больница</w:t>
      </w:r>
      <w:r w:rsidRPr="009F2441">
        <w:rPr>
          <w:caps w:val="0"/>
        </w:rPr>
        <w:t xml:space="preserve">»  КГУ </w:t>
      </w:r>
      <w:r>
        <w:rPr>
          <w:caps w:val="0"/>
        </w:rPr>
        <w:t>«</w:t>
      </w:r>
      <w:r w:rsidRPr="009F2441">
        <w:rPr>
          <w:caps w:val="0"/>
        </w:rPr>
        <w:t xml:space="preserve">УЗ акимата </w:t>
      </w:r>
      <w:r>
        <w:rPr>
          <w:caps w:val="0"/>
        </w:rPr>
        <w:t>СКО»</w:t>
      </w:r>
      <w:r w:rsidRPr="009F2441">
        <w:rPr>
          <w:caps w:val="0"/>
        </w:rPr>
        <w:t xml:space="preserve"> </w:t>
      </w:r>
      <w:r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>
        <w:rPr>
          <w:caps w:val="0"/>
        </w:rPr>
        <w:t>0</w:t>
      </w:r>
      <w:r w:rsidRPr="009F2441">
        <w:rPr>
          <w:caps w:val="0"/>
        </w:rPr>
        <w:t xml:space="preserve">, </w:t>
      </w:r>
      <w:proofErr w:type="spellStart"/>
      <w:r w:rsidRPr="009F2441">
        <w:rPr>
          <w:caps w:val="0"/>
        </w:rPr>
        <w:t>Северо</w:t>
      </w:r>
      <w:proofErr w:type="spellEnd"/>
      <w:r w:rsidRPr="009F2441">
        <w:rPr>
          <w:caps w:val="0"/>
          <w:lang w:val="kk-KZ"/>
        </w:rPr>
        <w:t xml:space="preserve">-Казахстанская </w:t>
      </w:r>
      <w:r w:rsidRPr="009F2441">
        <w:rPr>
          <w:caps w:val="0"/>
        </w:rPr>
        <w:t>область, г</w:t>
      </w:r>
      <w:proofErr w:type="gramStart"/>
      <w:r>
        <w:rPr>
          <w:caps w:val="0"/>
        </w:rPr>
        <w:t>.</w:t>
      </w:r>
      <w:r w:rsidRPr="009F2441">
        <w:rPr>
          <w:caps w:val="0"/>
        </w:rPr>
        <w:t>П</w:t>
      </w:r>
      <w:proofErr w:type="gramEnd"/>
      <w:r w:rsidRPr="009F2441">
        <w:rPr>
          <w:caps w:val="0"/>
        </w:rPr>
        <w:t xml:space="preserve">етропавловск, ул. </w:t>
      </w:r>
      <w:proofErr w:type="spellStart"/>
      <w:r>
        <w:rPr>
          <w:caps w:val="0"/>
        </w:rPr>
        <w:t>Са</w:t>
      </w:r>
      <w:r>
        <w:rPr>
          <w:caps w:val="0"/>
        </w:rPr>
        <w:t>т</w:t>
      </w:r>
      <w:r>
        <w:rPr>
          <w:caps w:val="0"/>
        </w:rPr>
        <w:t>паева</w:t>
      </w:r>
      <w:proofErr w:type="spellEnd"/>
      <w:r>
        <w:rPr>
          <w:caps w:val="0"/>
        </w:rPr>
        <w:t>, 3</w:t>
      </w:r>
      <w:r w:rsidRPr="009F2441">
        <w:rPr>
          <w:caps w:val="0"/>
        </w:rPr>
        <w:t>),</w:t>
      </w:r>
      <w:r w:rsidRPr="009F2441">
        <w:t xml:space="preserve"> </w:t>
      </w:r>
      <w:r w:rsidRPr="009F2441">
        <w:rPr>
          <w:caps w:val="0"/>
        </w:rPr>
        <w:t>провел закуп</w:t>
      </w:r>
      <w:r>
        <w:rPr>
          <w:caps w:val="0"/>
        </w:rPr>
        <w:t xml:space="preserve"> товара </w:t>
      </w:r>
      <w:r w:rsidRPr="009F2441">
        <w:rPr>
          <w:caps w:val="0"/>
        </w:rPr>
        <w:t>способом из одного источника</w:t>
      </w:r>
      <w:r>
        <w:rPr>
          <w:caps w:val="0"/>
        </w:rPr>
        <w:t xml:space="preserve">  по причине признания закупа способом ценовых предложений несостоявшимся, согласно протоколу №2</w:t>
      </w:r>
      <w:r w:rsidR="00184B59">
        <w:rPr>
          <w:caps w:val="0"/>
        </w:rPr>
        <w:t>5</w:t>
      </w:r>
      <w:r>
        <w:rPr>
          <w:caps w:val="0"/>
        </w:rPr>
        <w:t xml:space="preserve"> от </w:t>
      </w:r>
      <w:r w:rsidR="00184B59">
        <w:rPr>
          <w:caps w:val="0"/>
        </w:rPr>
        <w:t>06</w:t>
      </w:r>
      <w:r>
        <w:rPr>
          <w:caps w:val="0"/>
        </w:rPr>
        <w:t>.0</w:t>
      </w:r>
      <w:r w:rsidR="00184B59">
        <w:rPr>
          <w:caps w:val="0"/>
        </w:rPr>
        <w:t>3</w:t>
      </w:r>
      <w:r>
        <w:rPr>
          <w:caps w:val="0"/>
        </w:rPr>
        <w:t>.2019г., по лот</w:t>
      </w:r>
      <w:r w:rsidR="00184B59">
        <w:rPr>
          <w:caps w:val="0"/>
        </w:rPr>
        <w:t>ам</w:t>
      </w:r>
      <w:r>
        <w:rPr>
          <w:caps w:val="0"/>
        </w:rPr>
        <w:t xml:space="preserve">: </w:t>
      </w:r>
      <w:proofErr w:type="spellStart"/>
      <w:r w:rsidR="00184B59" w:rsidRPr="00184B59">
        <w:rPr>
          <w:caps w:val="0"/>
        </w:rPr>
        <w:t>Бетагистина</w:t>
      </w:r>
      <w:proofErr w:type="spellEnd"/>
      <w:r w:rsidR="00184B59" w:rsidRPr="00184B59">
        <w:rPr>
          <w:caps w:val="0"/>
        </w:rPr>
        <w:t xml:space="preserve"> </w:t>
      </w:r>
      <w:proofErr w:type="spellStart"/>
      <w:r w:rsidR="00184B59" w:rsidRPr="00184B59">
        <w:rPr>
          <w:caps w:val="0"/>
        </w:rPr>
        <w:t>дигидрохлорид</w:t>
      </w:r>
      <w:proofErr w:type="spellEnd"/>
      <w:r w:rsidR="004E0A47">
        <w:rPr>
          <w:caps w:val="0"/>
        </w:rPr>
        <w:t xml:space="preserve"> (</w:t>
      </w:r>
      <w:r w:rsidR="00184B59" w:rsidRPr="00184B59">
        <w:rPr>
          <w:caps w:val="0"/>
        </w:rPr>
        <w:t>таблетки по 24 мг</w:t>
      </w:r>
      <w:r w:rsidR="00184B59">
        <w:rPr>
          <w:caps w:val="0"/>
        </w:rPr>
        <w:t xml:space="preserve">), </w:t>
      </w:r>
      <w:r w:rsidR="00184B59" w:rsidRPr="00184B59">
        <w:rPr>
          <w:caps w:val="0"/>
        </w:rPr>
        <w:t>Токоферола ацетат</w:t>
      </w:r>
      <w:r w:rsidR="00184B59">
        <w:rPr>
          <w:caps w:val="0"/>
        </w:rPr>
        <w:t xml:space="preserve"> (</w:t>
      </w:r>
      <w:r w:rsidR="00184B59" w:rsidRPr="00184B59">
        <w:rPr>
          <w:caps w:val="0"/>
        </w:rPr>
        <w:t>капсулы по 400 мг</w:t>
      </w:r>
      <w:r w:rsidR="00184B59">
        <w:rPr>
          <w:caps w:val="0"/>
        </w:rPr>
        <w:t>)</w:t>
      </w:r>
      <w:r w:rsidRPr="00920612">
        <w:rPr>
          <w:caps w:val="0"/>
        </w:rPr>
        <w:t>.</w:t>
      </w:r>
    </w:p>
    <w:p w:rsidR="00B45929" w:rsidRDefault="00B45929" w:rsidP="00B4592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Сумма, выделенная для проведения государственных закупок </w:t>
      </w:r>
      <w:r w:rsidRPr="00445E29">
        <w:rPr>
          <w:bCs/>
          <w:caps w:val="0"/>
        </w:rPr>
        <w:t>–</w:t>
      </w:r>
      <w:r>
        <w:rPr>
          <w:bCs/>
          <w:caps w:val="0"/>
        </w:rPr>
        <w:t xml:space="preserve"> </w:t>
      </w:r>
      <w:r w:rsidR="00184B59">
        <w:rPr>
          <w:bCs/>
          <w:caps w:val="0"/>
        </w:rPr>
        <w:t>1 011</w:t>
      </w:r>
      <w:r>
        <w:rPr>
          <w:bCs/>
          <w:caps w:val="0"/>
        </w:rPr>
        <w:t xml:space="preserve"> </w:t>
      </w:r>
      <w:r w:rsidR="00184B59">
        <w:rPr>
          <w:bCs/>
          <w:caps w:val="0"/>
        </w:rPr>
        <w:t>612</w:t>
      </w:r>
      <w:r w:rsidRPr="00727DA5">
        <w:rPr>
          <w:bCs/>
          <w:caps w:val="0"/>
        </w:rPr>
        <w:t xml:space="preserve"> (</w:t>
      </w:r>
      <w:r w:rsidR="00184B59">
        <w:rPr>
          <w:bCs/>
          <w:caps w:val="0"/>
        </w:rPr>
        <w:t>один ми</w:t>
      </w:r>
      <w:r w:rsidR="00184B59">
        <w:rPr>
          <w:bCs/>
          <w:caps w:val="0"/>
        </w:rPr>
        <w:t>л</w:t>
      </w:r>
      <w:r w:rsidR="00184B59">
        <w:rPr>
          <w:bCs/>
          <w:caps w:val="0"/>
        </w:rPr>
        <w:t>лион одиннадцать тысяч шестьсот двенадцать</w:t>
      </w:r>
      <w:r w:rsidRPr="00727DA5">
        <w:rPr>
          <w:bCs/>
          <w:caps w:val="0"/>
        </w:rPr>
        <w:t>)</w:t>
      </w:r>
      <w:r>
        <w:rPr>
          <w:bCs/>
          <w:caps w:val="0"/>
        </w:rPr>
        <w:t xml:space="preserve"> тенге.</w:t>
      </w:r>
    </w:p>
    <w:p w:rsidR="00B45929" w:rsidRPr="00920612" w:rsidRDefault="00B45929" w:rsidP="00B45929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>
        <w:rPr>
          <w:caps w:val="0"/>
        </w:rPr>
        <w:t xml:space="preserve"> </w:t>
      </w:r>
      <w:proofErr w:type="spellStart"/>
      <w:r w:rsidR="004E0A47" w:rsidRPr="004E0A47">
        <w:rPr>
          <w:caps w:val="0"/>
        </w:rPr>
        <w:t>Бетагистина</w:t>
      </w:r>
      <w:proofErr w:type="spellEnd"/>
      <w:r w:rsidR="004E0A47" w:rsidRPr="004E0A47">
        <w:rPr>
          <w:caps w:val="0"/>
        </w:rPr>
        <w:t xml:space="preserve"> </w:t>
      </w:r>
      <w:proofErr w:type="spellStart"/>
      <w:r w:rsidR="004E0A47" w:rsidRPr="004E0A47">
        <w:rPr>
          <w:caps w:val="0"/>
        </w:rPr>
        <w:t>диги</w:t>
      </w:r>
      <w:r w:rsidR="004E0A47" w:rsidRPr="004E0A47">
        <w:rPr>
          <w:caps w:val="0"/>
        </w:rPr>
        <w:t>д</w:t>
      </w:r>
      <w:r w:rsidR="004E0A47" w:rsidRPr="004E0A47">
        <w:rPr>
          <w:caps w:val="0"/>
        </w:rPr>
        <w:t>рохлорид</w:t>
      </w:r>
      <w:proofErr w:type="spellEnd"/>
      <w:r w:rsidR="004E0A47">
        <w:rPr>
          <w:caps w:val="0"/>
        </w:rPr>
        <w:t xml:space="preserve"> (</w:t>
      </w:r>
      <w:r w:rsidR="004E0A47" w:rsidRPr="004E0A47">
        <w:rPr>
          <w:caps w:val="0"/>
        </w:rPr>
        <w:t>таблетки по 24 мг), Токоферола ацетат (капсулы по 400 мг)</w:t>
      </w:r>
      <w:r>
        <w:rPr>
          <w:bCs/>
          <w:caps w:val="0"/>
        </w:rPr>
        <w:t>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3. Обоснования применения данного способа – в соответствии с подпунктом </w:t>
      </w:r>
      <w:r>
        <w:rPr>
          <w:i w:val="0"/>
          <w:sz w:val="24"/>
          <w:szCs w:val="24"/>
        </w:rPr>
        <w:t>2 пункт 116</w:t>
      </w:r>
      <w:r w:rsidRPr="009F2441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глава 11</w:t>
      </w:r>
      <w:r w:rsidRPr="009F2441">
        <w:rPr>
          <w:i w:val="0"/>
          <w:sz w:val="24"/>
          <w:szCs w:val="24"/>
        </w:rPr>
        <w:t xml:space="preserve"> Правил организации и проведения закупа лекарственных средств, профилактич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Pr="009F2441">
        <w:rPr>
          <w:i w:val="0"/>
          <w:sz w:val="24"/>
          <w:szCs w:val="24"/>
        </w:rPr>
        <w:t>н</w:t>
      </w:r>
      <w:r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№1729.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4. </w:t>
      </w:r>
      <w:r w:rsidR="004E0A47">
        <w:rPr>
          <w:i w:val="0"/>
          <w:sz w:val="24"/>
          <w:szCs w:val="24"/>
        </w:rPr>
        <w:t xml:space="preserve">СКФ </w:t>
      </w:r>
      <w:r w:rsidRPr="00156B28">
        <w:rPr>
          <w:i w:val="0"/>
          <w:sz w:val="24"/>
          <w:szCs w:val="24"/>
        </w:rPr>
        <w:t>ТОО «</w:t>
      </w:r>
      <w:r w:rsidR="004E0A47">
        <w:rPr>
          <w:i w:val="0"/>
          <w:sz w:val="24"/>
          <w:szCs w:val="24"/>
        </w:rPr>
        <w:t>КФК «</w:t>
      </w:r>
      <w:proofErr w:type="spellStart"/>
      <w:r w:rsidR="004E0A47">
        <w:rPr>
          <w:i w:val="0"/>
          <w:sz w:val="24"/>
          <w:szCs w:val="24"/>
        </w:rPr>
        <w:t>Медсервис</w:t>
      </w:r>
      <w:proofErr w:type="spellEnd"/>
      <w:r w:rsidR="004E0A47">
        <w:rPr>
          <w:i w:val="0"/>
          <w:sz w:val="24"/>
          <w:szCs w:val="24"/>
        </w:rPr>
        <w:t xml:space="preserve"> плюс</w:t>
      </w:r>
      <w:r w:rsidRPr="00156B28">
        <w:rPr>
          <w:i w:val="0"/>
          <w:sz w:val="24"/>
          <w:szCs w:val="24"/>
        </w:rPr>
        <w:t xml:space="preserve">», </w:t>
      </w:r>
      <w:r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r w:rsidRPr="00156B28">
        <w:rPr>
          <w:i w:val="0"/>
          <w:sz w:val="24"/>
          <w:szCs w:val="24"/>
        </w:rPr>
        <w:t>г</w:t>
      </w:r>
      <w:proofErr w:type="gramStart"/>
      <w:r w:rsidRPr="00156B28">
        <w:rPr>
          <w:i w:val="0"/>
          <w:sz w:val="24"/>
          <w:szCs w:val="24"/>
        </w:rPr>
        <w:t>.</w:t>
      </w:r>
      <w:r w:rsidR="004E0A47">
        <w:rPr>
          <w:i w:val="0"/>
          <w:sz w:val="24"/>
          <w:szCs w:val="24"/>
        </w:rPr>
        <w:t>П</w:t>
      </w:r>
      <w:proofErr w:type="gramEnd"/>
      <w:r w:rsidR="004E0A47">
        <w:rPr>
          <w:i w:val="0"/>
          <w:sz w:val="24"/>
          <w:szCs w:val="24"/>
        </w:rPr>
        <w:t>етропавловск</w:t>
      </w:r>
      <w:r w:rsidRPr="00156B28">
        <w:rPr>
          <w:i w:val="0"/>
          <w:sz w:val="24"/>
          <w:szCs w:val="24"/>
        </w:rPr>
        <w:t>, ул.</w:t>
      </w:r>
      <w:r w:rsidR="004E0A47">
        <w:rPr>
          <w:i w:val="0"/>
          <w:sz w:val="24"/>
          <w:szCs w:val="24"/>
        </w:rPr>
        <w:t>Жамбыла</w:t>
      </w:r>
      <w:r w:rsidR="00517B02">
        <w:rPr>
          <w:i w:val="0"/>
          <w:sz w:val="24"/>
          <w:szCs w:val="24"/>
        </w:rPr>
        <w:t xml:space="preserve"> 123</w:t>
      </w:r>
      <w:r w:rsidRPr="008D11C2">
        <w:rPr>
          <w:b/>
          <w:i w:val="0"/>
          <w:sz w:val="24"/>
          <w:szCs w:val="24"/>
        </w:rPr>
        <w:t xml:space="preserve"> </w:t>
      </w:r>
      <w:r w:rsidRPr="009F2441">
        <w:rPr>
          <w:i w:val="0"/>
          <w:sz w:val="24"/>
          <w:szCs w:val="24"/>
        </w:rPr>
        <w:t>со</w:t>
      </w:r>
      <w:r>
        <w:rPr>
          <w:i w:val="0"/>
          <w:sz w:val="24"/>
          <w:szCs w:val="24"/>
        </w:rPr>
        <w:t>ответствуе</w:t>
      </w:r>
      <w:r w:rsidRPr="009F2441">
        <w:rPr>
          <w:i w:val="0"/>
          <w:sz w:val="24"/>
          <w:szCs w:val="24"/>
        </w:rPr>
        <w:t>т квалификационным требованиям пред</w:t>
      </w:r>
      <w:r w:rsidRPr="009F2441">
        <w:rPr>
          <w:i w:val="0"/>
          <w:sz w:val="24"/>
          <w:szCs w:val="24"/>
        </w:rPr>
        <w:t>у</w:t>
      </w:r>
      <w:r w:rsidRPr="009F2441">
        <w:rPr>
          <w:i w:val="0"/>
          <w:sz w:val="24"/>
          <w:szCs w:val="24"/>
        </w:rPr>
        <w:t>смотренным главой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занию гарантированного объема бесплатной медицинской помощи, утвержденных постано</w:t>
      </w:r>
      <w:r w:rsidRPr="009F2441">
        <w:rPr>
          <w:i w:val="0"/>
          <w:sz w:val="24"/>
          <w:szCs w:val="24"/>
        </w:rPr>
        <w:t>в</w:t>
      </w:r>
      <w:r w:rsidRPr="009F2441">
        <w:rPr>
          <w:i w:val="0"/>
          <w:sz w:val="24"/>
          <w:szCs w:val="24"/>
        </w:rPr>
        <w:t>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 1729.</w:t>
      </w:r>
    </w:p>
    <w:p w:rsidR="00B45929" w:rsidRPr="009F2441" w:rsidRDefault="00B45929" w:rsidP="00B4592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>
        <w:rPr>
          <w:caps w:val="0"/>
        </w:rPr>
        <w:t>5</w:t>
      </w:r>
      <w:r w:rsidRPr="009F2441">
        <w:rPr>
          <w:caps w:val="0"/>
        </w:rPr>
        <w:t xml:space="preserve">. Организатор государственных закупок по результатам данных закупок способом из одного источника </w:t>
      </w:r>
      <w:r w:rsidRPr="009F2441">
        <w:rPr>
          <w:b/>
          <w:caps w:val="0"/>
        </w:rPr>
        <w:t>РЕШИЛ:</w:t>
      </w:r>
    </w:p>
    <w:p w:rsidR="00B45929" w:rsidRPr="00517B02" w:rsidRDefault="00B45929" w:rsidP="00B4592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>
        <w:rPr>
          <w:bCs/>
          <w:caps w:val="0"/>
        </w:rPr>
        <w:t xml:space="preserve"> </w:t>
      </w:r>
      <w:r w:rsidRPr="00025ED2">
        <w:rPr>
          <w:bCs/>
          <w:caps w:val="0"/>
        </w:rPr>
        <w:t>Закупить</w:t>
      </w:r>
      <w:r>
        <w:rPr>
          <w:bCs/>
          <w:caps w:val="0"/>
        </w:rPr>
        <w:t xml:space="preserve"> </w:t>
      </w:r>
      <w:proofErr w:type="spellStart"/>
      <w:r w:rsidR="004E0A47" w:rsidRPr="00184B59">
        <w:rPr>
          <w:caps w:val="0"/>
        </w:rPr>
        <w:t>Бетагистина</w:t>
      </w:r>
      <w:proofErr w:type="spellEnd"/>
      <w:r w:rsidR="004E0A47" w:rsidRPr="00184B59">
        <w:rPr>
          <w:caps w:val="0"/>
        </w:rPr>
        <w:t xml:space="preserve"> </w:t>
      </w:r>
      <w:proofErr w:type="spellStart"/>
      <w:r w:rsidR="004E0A47" w:rsidRPr="00184B59">
        <w:rPr>
          <w:caps w:val="0"/>
        </w:rPr>
        <w:t>дигидрохлорид</w:t>
      </w:r>
      <w:proofErr w:type="spellEnd"/>
      <w:r w:rsidR="004E0A47">
        <w:rPr>
          <w:caps w:val="0"/>
        </w:rPr>
        <w:t xml:space="preserve"> (</w:t>
      </w:r>
      <w:r w:rsidR="004E0A47" w:rsidRPr="00184B59">
        <w:rPr>
          <w:caps w:val="0"/>
        </w:rPr>
        <w:t>таблетки по 24 мг</w:t>
      </w:r>
      <w:r w:rsidR="00517B02">
        <w:rPr>
          <w:caps w:val="0"/>
        </w:rPr>
        <w:t>) в количестве 256 упак</w:t>
      </w:r>
      <w:r w:rsidR="00517B02">
        <w:rPr>
          <w:caps w:val="0"/>
        </w:rPr>
        <w:t>о</w:t>
      </w:r>
      <w:r w:rsidR="00517B02">
        <w:rPr>
          <w:caps w:val="0"/>
        </w:rPr>
        <w:t xml:space="preserve">вок №60 по цене 3886,80 тенге, </w:t>
      </w:r>
      <w:r w:rsidR="004E0A47" w:rsidRPr="00184B59">
        <w:rPr>
          <w:caps w:val="0"/>
        </w:rPr>
        <w:t>Токоферола ацетат</w:t>
      </w:r>
      <w:r w:rsidR="004E0A47">
        <w:rPr>
          <w:caps w:val="0"/>
        </w:rPr>
        <w:t xml:space="preserve"> (</w:t>
      </w:r>
      <w:r w:rsidR="004E0A47" w:rsidRPr="00184B59">
        <w:rPr>
          <w:caps w:val="0"/>
        </w:rPr>
        <w:t>капсулы по 400 мг</w:t>
      </w:r>
      <w:r w:rsidR="004E0A47">
        <w:rPr>
          <w:caps w:val="0"/>
        </w:rPr>
        <w:t>)</w:t>
      </w:r>
      <w:r w:rsidRPr="00025ED2">
        <w:rPr>
          <w:bCs/>
          <w:caps w:val="0"/>
        </w:rPr>
        <w:t xml:space="preserve"> в количестве</w:t>
      </w:r>
      <w:r>
        <w:rPr>
          <w:bCs/>
          <w:caps w:val="0"/>
        </w:rPr>
        <w:t xml:space="preserve"> </w:t>
      </w:r>
      <w:r w:rsidR="00517B02">
        <w:rPr>
          <w:bCs/>
          <w:caps w:val="0"/>
        </w:rPr>
        <w:t>16</w:t>
      </w:r>
      <w:r>
        <w:rPr>
          <w:bCs/>
          <w:caps w:val="0"/>
        </w:rPr>
        <w:t xml:space="preserve"> уп</w:t>
      </w:r>
      <w:r>
        <w:rPr>
          <w:bCs/>
          <w:caps w:val="0"/>
        </w:rPr>
        <w:t>а</w:t>
      </w:r>
      <w:r>
        <w:rPr>
          <w:bCs/>
          <w:caps w:val="0"/>
        </w:rPr>
        <w:t>ковок</w:t>
      </w:r>
      <w:r w:rsidR="00517B02">
        <w:rPr>
          <w:bCs/>
          <w:caps w:val="0"/>
        </w:rPr>
        <w:t xml:space="preserve"> №30 по цене 840,00 тенге</w:t>
      </w:r>
      <w:r>
        <w:rPr>
          <w:bCs/>
          <w:caps w:val="0"/>
        </w:rPr>
        <w:t xml:space="preserve"> </w:t>
      </w:r>
      <w:r w:rsidRPr="008108F5">
        <w:rPr>
          <w:bCs/>
          <w:caps w:val="0"/>
        </w:rPr>
        <w:t>у поставщика –</w:t>
      </w:r>
      <w:r>
        <w:rPr>
          <w:bCs/>
          <w:caps w:val="0"/>
        </w:rPr>
        <w:t xml:space="preserve"> </w:t>
      </w:r>
      <w:r w:rsidR="00517B02" w:rsidRPr="00517B02">
        <w:rPr>
          <w:bCs/>
          <w:caps w:val="0"/>
        </w:rPr>
        <w:t>СКФ ТОО «КФК «</w:t>
      </w:r>
      <w:proofErr w:type="spellStart"/>
      <w:r w:rsidR="00517B02" w:rsidRPr="00517B02">
        <w:rPr>
          <w:bCs/>
          <w:caps w:val="0"/>
        </w:rPr>
        <w:t>Медсервис</w:t>
      </w:r>
      <w:proofErr w:type="spellEnd"/>
      <w:r w:rsidR="00517B02" w:rsidRPr="00517B02">
        <w:rPr>
          <w:bCs/>
          <w:caps w:val="0"/>
        </w:rPr>
        <w:t xml:space="preserve"> плюс», юрид</w:t>
      </w:r>
      <w:r w:rsidR="00517B02" w:rsidRPr="00517B02">
        <w:rPr>
          <w:bCs/>
          <w:caps w:val="0"/>
        </w:rPr>
        <w:t>и</w:t>
      </w:r>
      <w:r w:rsidR="00517B02" w:rsidRPr="00517B02">
        <w:rPr>
          <w:bCs/>
          <w:caps w:val="0"/>
        </w:rPr>
        <w:t>ческий адрес: Ре</w:t>
      </w:r>
      <w:r w:rsidR="00517B02" w:rsidRPr="00517B02">
        <w:rPr>
          <w:bCs/>
          <w:caps w:val="0"/>
        </w:rPr>
        <w:t>с</w:t>
      </w:r>
      <w:r w:rsidR="00517B02" w:rsidRPr="00517B02">
        <w:rPr>
          <w:bCs/>
          <w:caps w:val="0"/>
        </w:rPr>
        <w:t>публика Казахстан, г</w:t>
      </w:r>
      <w:proofErr w:type="gramStart"/>
      <w:r w:rsidR="00517B02" w:rsidRPr="00517B02">
        <w:rPr>
          <w:bCs/>
          <w:caps w:val="0"/>
        </w:rPr>
        <w:t>.П</w:t>
      </w:r>
      <w:proofErr w:type="gramEnd"/>
      <w:r w:rsidR="00517B02" w:rsidRPr="00517B02">
        <w:rPr>
          <w:bCs/>
          <w:caps w:val="0"/>
        </w:rPr>
        <w:t>етропавловск, ул.Жамбыла 123</w:t>
      </w:r>
      <w:r w:rsidRPr="00517B02">
        <w:rPr>
          <w:b/>
          <w:bCs/>
          <w:caps w:val="0"/>
        </w:rPr>
        <w:t>.</w:t>
      </w:r>
    </w:p>
    <w:p w:rsidR="00B45929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 </w:t>
      </w:r>
      <w:r>
        <w:rPr>
          <w:rStyle w:val="a4"/>
          <w:i w:val="0"/>
        </w:rPr>
        <w:t>6</w:t>
      </w:r>
      <w:r w:rsidRPr="009F2441">
        <w:rPr>
          <w:rStyle w:val="a4"/>
          <w:i w:val="0"/>
        </w:rPr>
        <w:t>. Заказчику КГП на ПХВ «</w:t>
      </w:r>
      <w:r>
        <w:rPr>
          <w:rStyle w:val="a4"/>
          <w:i w:val="0"/>
        </w:rPr>
        <w:t>Первая городская больница</w:t>
      </w:r>
      <w:r w:rsidRPr="009F2441">
        <w:rPr>
          <w:rStyle w:val="a4"/>
          <w:i w:val="0"/>
        </w:rPr>
        <w:t xml:space="preserve">» </w:t>
      </w:r>
      <w:r w:rsidRPr="009F2441">
        <w:rPr>
          <w:i w:val="0"/>
          <w:sz w:val="24"/>
          <w:szCs w:val="24"/>
        </w:rPr>
        <w:t xml:space="preserve">КГУ </w:t>
      </w:r>
      <w:r>
        <w:rPr>
          <w:i w:val="0"/>
          <w:sz w:val="24"/>
          <w:szCs w:val="24"/>
        </w:rPr>
        <w:t>«</w:t>
      </w:r>
      <w:r w:rsidRPr="009F2441">
        <w:rPr>
          <w:i w:val="0"/>
          <w:sz w:val="24"/>
          <w:szCs w:val="24"/>
        </w:rPr>
        <w:t xml:space="preserve">УЗ акимата </w:t>
      </w:r>
      <w:r>
        <w:rPr>
          <w:i w:val="0"/>
          <w:sz w:val="24"/>
          <w:szCs w:val="24"/>
        </w:rPr>
        <w:t>СКО»</w:t>
      </w:r>
      <w:r w:rsidRPr="009F2441">
        <w:rPr>
          <w:i w:val="0"/>
          <w:sz w:val="24"/>
          <w:szCs w:val="24"/>
        </w:rPr>
        <w:t xml:space="preserve"> </w:t>
      </w:r>
      <w:r w:rsidRPr="009F2441">
        <w:rPr>
          <w:rStyle w:val="a4"/>
          <w:i w:val="0"/>
        </w:rPr>
        <w:t>з</w:t>
      </w:r>
      <w:r w:rsidRPr="009F2441">
        <w:rPr>
          <w:rStyle w:val="a4"/>
          <w:i w:val="0"/>
        </w:rPr>
        <w:t>а</w:t>
      </w:r>
      <w:r w:rsidRPr="009F2441">
        <w:rPr>
          <w:rStyle w:val="a4"/>
          <w:i w:val="0"/>
        </w:rPr>
        <w:t xml:space="preserve">ключить договор о государственных закупках </w:t>
      </w:r>
      <w:r w:rsidRPr="009F2441">
        <w:rPr>
          <w:bCs/>
          <w:i w:val="0"/>
          <w:sz w:val="24"/>
          <w:szCs w:val="24"/>
        </w:rPr>
        <w:t xml:space="preserve">с </w:t>
      </w:r>
      <w:r w:rsidR="00517B02" w:rsidRPr="00517B02">
        <w:rPr>
          <w:bCs/>
          <w:i w:val="0"/>
          <w:sz w:val="24"/>
          <w:szCs w:val="24"/>
        </w:rPr>
        <w:t>СКФ ТОО «КФК «</w:t>
      </w:r>
      <w:proofErr w:type="spellStart"/>
      <w:r w:rsidR="00517B02" w:rsidRPr="00517B02">
        <w:rPr>
          <w:bCs/>
          <w:i w:val="0"/>
          <w:sz w:val="24"/>
          <w:szCs w:val="24"/>
        </w:rPr>
        <w:t>Медсервис</w:t>
      </w:r>
      <w:proofErr w:type="spellEnd"/>
      <w:r w:rsidR="00517B02" w:rsidRPr="00517B02">
        <w:rPr>
          <w:bCs/>
          <w:i w:val="0"/>
          <w:sz w:val="24"/>
          <w:szCs w:val="24"/>
        </w:rPr>
        <w:t xml:space="preserve"> плюс», юридический адрес: Республика Казахстан, г</w:t>
      </w:r>
      <w:proofErr w:type="gramStart"/>
      <w:r w:rsidR="00517B02" w:rsidRPr="00517B02">
        <w:rPr>
          <w:bCs/>
          <w:i w:val="0"/>
          <w:sz w:val="24"/>
          <w:szCs w:val="24"/>
        </w:rPr>
        <w:t>.П</w:t>
      </w:r>
      <w:proofErr w:type="gramEnd"/>
      <w:r w:rsidR="00517B02" w:rsidRPr="00517B02">
        <w:rPr>
          <w:bCs/>
          <w:i w:val="0"/>
          <w:sz w:val="24"/>
          <w:szCs w:val="24"/>
        </w:rPr>
        <w:t>етропавловск, ул.Жамбыла 123</w:t>
      </w:r>
      <w:r w:rsidRPr="00FC1E59">
        <w:rPr>
          <w:i w:val="0"/>
          <w:sz w:val="24"/>
          <w:szCs w:val="24"/>
        </w:rPr>
        <w:t>,</w:t>
      </w:r>
      <w:r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Pr="00FC1E59">
        <w:rPr>
          <w:bCs/>
          <w:i w:val="0"/>
          <w:sz w:val="24"/>
          <w:szCs w:val="24"/>
        </w:rPr>
        <w:t>на общую сумму</w:t>
      </w:r>
      <w:r>
        <w:rPr>
          <w:bCs/>
          <w:i w:val="0"/>
          <w:sz w:val="24"/>
          <w:szCs w:val="24"/>
        </w:rPr>
        <w:t xml:space="preserve"> </w:t>
      </w:r>
      <w:r w:rsidR="00517B02">
        <w:rPr>
          <w:bCs/>
          <w:i w:val="0"/>
          <w:sz w:val="24"/>
          <w:szCs w:val="24"/>
        </w:rPr>
        <w:t>1 008 460,80</w:t>
      </w:r>
      <w:r w:rsidRPr="00FC1E59">
        <w:rPr>
          <w:bCs/>
          <w:i w:val="0"/>
          <w:sz w:val="24"/>
          <w:szCs w:val="24"/>
        </w:rPr>
        <w:t xml:space="preserve"> (</w:t>
      </w:r>
      <w:r w:rsidR="00517B02">
        <w:rPr>
          <w:bCs/>
          <w:i w:val="0"/>
          <w:sz w:val="24"/>
          <w:szCs w:val="24"/>
        </w:rPr>
        <w:t>один миллион восемь тысяч четыреста шестьдесят</w:t>
      </w:r>
      <w:r>
        <w:rPr>
          <w:bCs/>
          <w:i w:val="0"/>
          <w:sz w:val="24"/>
          <w:szCs w:val="24"/>
        </w:rPr>
        <w:t>) тенге</w:t>
      </w:r>
      <w:r w:rsidR="00517B02">
        <w:rPr>
          <w:bCs/>
          <w:i w:val="0"/>
          <w:sz w:val="24"/>
          <w:szCs w:val="24"/>
        </w:rPr>
        <w:t xml:space="preserve"> 80 тиын</w:t>
      </w:r>
      <w:r>
        <w:rPr>
          <w:bCs/>
          <w:i w:val="0"/>
          <w:sz w:val="24"/>
          <w:szCs w:val="24"/>
        </w:rPr>
        <w:t>.</w:t>
      </w:r>
      <w:r w:rsidRPr="00FC1E59">
        <w:rPr>
          <w:i w:val="0"/>
          <w:sz w:val="24"/>
          <w:szCs w:val="24"/>
        </w:rPr>
        <w:t xml:space="preserve"> 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B45929" w:rsidRPr="009F2441" w:rsidRDefault="00B45929" w:rsidP="00B45929">
      <w:pPr>
        <w:jc w:val="both"/>
        <w:rPr>
          <w:b/>
          <w:bCs/>
          <w:caps w:val="0"/>
        </w:rPr>
      </w:pPr>
    </w:p>
    <w:p w:rsidR="00B45929" w:rsidRPr="00405432" w:rsidRDefault="00B45929" w:rsidP="00B45929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</w:t>
      </w:r>
      <w:proofErr w:type="spellStart"/>
      <w:r>
        <w:rPr>
          <w:b/>
          <w:bCs/>
          <w:caps w:val="0"/>
        </w:rPr>
        <w:t>Бапанова</w:t>
      </w:r>
      <w:proofErr w:type="spellEnd"/>
      <w:r>
        <w:rPr>
          <w:b/>
          <w:bCs/>
          <w:caps w:val="0"/>
        </w:rPr>
        <w:t xml:space="preserve"> М.К.</w:t>
      </w:r>
    </w:p>
    <w:p w:rsidR="00DE4EA7" w:rsidRPr="00B45929" w:rsidRDefault="00DE4EA7" w:rsidP="00B45929">
      <w:pPr>
        <w:rPr>
          <w:szCs w:val="26"/>
        </w:rPr>
      </w:pPr>
    </w:p>
    <w:sectPr w:rsidR="00DE4EA7" w:rsidRPr="00B45929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871D6"/>
    <w:rsid w:val="000911BB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4B59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132F"/>
    <w:rsid w:val="00473CF0"/>
    <w:rsid w:val="00477898"/>
    <w:rsid w:val="00484CF1"/>
    <w:rsid w:val="00491D26"/>
    <w:rsid w:val="00494FAE"/>
    <w:rsid w:val="004A3FEE"/>
    <w:rsid w:val="004A4F33"/>
    <w:rsid w:val="004B06C4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7761"/>
    <w:rsid w:val="00533737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A4934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5929"/>
    <w:rsid w:val="00B52C89"/>
    <w:rsid w:val="00B611E9"/>
    <w:rsid w:val="00B62ADC"/>
    <w:rsid w:val="00B64611"/>
    <w:rsid w:val="00B65A26"/>
    <w:rsid w:val="00B6665C"/>
    <w:rsid w:val="00B736E7"/>
    <w:rsid w:val="00B829C4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buh7</cp:lastModifiedBy>
  <cp:revision>9</cp:revision>
  <cp:lastPrinted>2017-04-10T10:07:00Z</cp:lastPrinted>
  <dcterms:created xsi:type="dcterms:W3CDTF">2018-05-02T05:16:00Z</dcterms:created>
  <dcterms:modified xsi:type="dcterms:W3CDTF">2019-04-08T03:46:00Z</dcterms:modified>
</cp:coreProperties>
</file>